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385" w:rsidRPr="00A75385" w:rsidRDefault="00A75385" w:rsidP="00A75385">
      <w:pPr>
        <w:spacing w:after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75385">
        <w:rPr>
          <w:rFonts w:ascii="Times New Roman" w:hAnsi="Times New Roman" w:cs="Times New Roman"/>
          <w:b/>
          <w:sz w:val="28"/>
          <w:szCs w:val="28"/>
        </w:rPr>
        <w:t xml:space="preserve">Справка о проведении </w:t>
      </w:r>
      <w:r w:rsidRPr="00A7538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открытых уроков, приуроченных к празднованию Всемирного дня гражданской обороны.</w:t>
      </w:r>
    </w:p>
    <w:p w:rsidR="00FC5B4C" w:rsidRPr="00AD7230" w:rsidRDefault="00A75385" w:rsidP="00AD7230">
      <w:pPr>
        <w:spacing w:after="0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5B4C">
        <w:rPr>
          <w:rFonts w:ascii="Times New Roman" w:hAnsi="Times New Roman" w:cs="Times New Roman"/>
          <w:sz w:val="28"/>
          <w:szCs w:val="28"/>
        </w:rPr>
        <w:t xml:space="preserve">Праздник «Всемирный день гражданской обороны» отмечается 1 марта во всех странах, которые являются членами Международной организации  гражданской обороны. Главной целью </w:t>
      </w:r>
      <w:r w:rsidR="00BE0220">
        <w:rPr>
          <w:rFonts w:ascii="Times New Roman" w:hAnsi="Times New Roman" w:cs="Times New Roman"/>
          <w:sz w:val="28"/>
          <w:szCs w:val="28"/>
        </w:rPr>
        <w:t xml:space="preserve"> </w:t>
      </w:r>
      <w:r w:rsidR="004F5E33">
        <w:rPr>
          <w:rFonts w:ascii="Times New Roman" w:hAnsi="Times New Roman" w:cs="Times New Roman"/>
          <w:sz w:val="28"/>
          <w:szCs w:val="28"/>
        </w:rPr>
        <w:t xml:space="preserve">проведения данного праздника можно назвать пропаганду знаний </w:t>
      </w:r>
      <w:r w:rsidR="005B358C">
        <w:rPr>
          <w:rFonts w:ascii="Times New Roman" w:hAnsi="Times New Roman" w:cs="Times New Roman"/>
          <w:sz w:val="28"/>
          <w:szCs w:val="28"/>
        </w:rPr>
        <w:t xml:space="preserve">учащихся о гражданской обороне, формирование у учащихся навыков распознавания и оценки опасных и вредных факторов среды обитания человека, нахождения способов защиты </w:t>
      </w:r>
      <w:r w:rsidR="005B358C" w:rsidRPr="00AD72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них, </w:t>
      </w:r>
      <w:r w:rsidR="00695680" w:rsidRPr="00AD7230">
        <w:rPr>
          <w:rFonts w:ascii="Times New Roman" w:hAnsi="Times New Roman" w:cs="Times New Roman"/>
          <w:color w:val="000000" w:themeColor="text1"/>
          <w:sz w:val="28"/>
          <w:szCs w:val="28"/>
        </w:rPr>
        <w:t>безопасного поведения дома, на улице, выработке умений защищать свою жизнь и здоровье.</w:t>
      </w:r>
    </w:p>
    <w:p w:rsidR="004F5E33" w:rsidRPr="00AD7230" w:rsidRDefault="00B4762C" w:rsidP="00705C4E">
      <w:pPr>
        <w:spacing w:after="0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72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соответствии с приказом Министерства образования и науки Республики Дагестан «О проведении всероссийских открытых уроков «Основы безопасности жизнедеятельности»» во всех общеобразовательных организаций  в МО «Новолакский район» 1.03.2021 прошли открытые уроки, приуроченные к празднованию Всемирного дня гражданской обороны. </w:t>
      </w:r>
      <w:r w:rsidR="004F5E33" w:rsidRPr="00AD7230">
        <w:rPr>
          <w:rFonts w:ascii="Times New Roman" w:hAnsi="Times New Roman" w:cs="Times New Roman"/>
          <w:color w:val="000000" w:themeColor="text1"/>
          <w:sz w:val="28"/>
          <w:szCs w:val="28"/>
        </w:rPr>
        <w:t>Открытое мероприятие районного уровня с приглашением сотрудников МЧС</w:t>
      </w:r>
      <w:r w:rsidRPr="00AD7230">
        <w:rPr>
          <w:rFonts w:ascii="Times New Roman" w:hAnsi="Times New Roman" w:cs="Times New Roman"/>
          <w:color w:val="000000" w:themeColor="text1"/>
          <w:sz w:val="28"/>
          <w:szCs w:val="28"/>
        </w:rPr>
        <w:t>, представителей СМИ</w:t>
      </w:r>
      <w:r w:rsidR="004F5E33" w:rsidRPr="00AD72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прошло на базе МКУ «</w:t>
      </w:r>
      <w:proofErr w:type="spellStart"/>
      <w:r w:rsidR="004F5E33" w:rsidRPr="00AD7230">
        <w:rPr>
          <w:rFonts w:ascii="Times New Roman" w:hAnsi="Times New Roman" w:cs="Times New Roman"/>
          <w:color w:val="000000" w:themeColor="text1"/>
          <w:sz w:val="28"/>
          <w:szCs w:val="28"/>
        </w:rPr>
        <w:t>Новолакская</w:t>
      </w:r>
      <w:proofErr w:type="spellEnd"/>
      <w:r w:rsidR="004F5E33" w:rsidRPr="00AD72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гимназия».</w:t>
      </w:r>
      <w:r w:rsidRPr="00AD72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B358C" w:rsidRDefault="005B358C" w:rsidP="00705C4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AD7230">
        <w:rPr>
          <w:rFonts w:ascii="Times New Roman" w:hAnsi="Times New Roman" w:cs="Times New Roman"/>
          <w:color w:val="000000" w:themeColor="text1"/>
          <w:sz w:val="28"/>
          <w:szCs w:val="28"/>
        </w:rPr>
        <w:t>Формат проведения уроков был разнообразен.  Были проведены уроки-лекции, классные часы, урок</w:t>
      </w:r>
      <w:r>
        <w:rPr>
          <w:rFonts w:ascii="Times New Roman" w:hAnsi="Times New Roman" w:cs="Times New Roman"/>
          <w:sz w:val="28"/>
          <w:szCs w:val="28"/>
        </w:rPr>
        <w:t xml:space="preserve">-игра, викторины, тренировки, учебные эвакуации детей. Уроки были максимально насыщены практическими мероприятиями. </w:t>
      </w:r>
      <w:r w:rsidR="00695680">
        <w:rPr>
          <w:rFonts w:ascii="Times New Roman" w:hAnsi="Times New Roman" w:cs="Times New Roman"/>
          <w:sz w:val="28"/>
          <w:szCs w:val="28"/>
        </w:rPr>
        <w:t>На уроках были затронуты следующие темы:</w:t>
      </w:r>
    </w:p>
    <w:p w:rsidR="00695680" w:rsidRDefault="00695680" w:rsidP="0069568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не попасть в заложник</w:t>
      </w:r>
      <w:r w:rsidR="00AF572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5680" w:rsidRDefault="00695680" w:rsidP="0069568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себя вести, если на улице произошел взрыв или стрельба;</w:t>
      </w:r>
    </w:p>
    <w:p w:rsidR="00695680" w:rsidRDefault="00695680" w:rsidP="0069568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себя вести себя, если произошло обрушение здание;</w:t>
      </w:r>
    </w:p>
    <w:p w:rsidR="00695680" w:rsidRDefault="002D2F3A" w:rsidP="0069568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себя вести при природных катаклизмах (наводнение, землетрясение, смерчи, обильные снегопады и т. д.)</w:t>
      </w:r>
    </w:p>
    <w:p w:rsidR="002D2F3A" w:rsidRDefault="002D2F3A" w:rsidP="000D0ED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были проведены:</w:t>
      </w:r>
    </w:p>
    <w:p w:rsidR="002D2F3A" w:rsidRDefault="002D2F3A" w:rsidP="002D2F3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персоналом школы по гражданской безопасности;</w:t>
      </w:r>
    </w:p>
    <w:p w:rsidR="002D2F3A" w:rsidRDefault="002D2F3A" w:rsidP="002D2F3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классами «Осторожно в школе обнаружен незнакомый объект»;</w:t>
      </w:r>
    </w:p>
    <w:p w:rsidR="002D2F3A" w:rsidRDefault="002D2F3A" w:rsidP="002D2F3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Открытые уроки ОБЖ в 9-11 классах «Гражданская оборона»;</w:t>
      </w:r>
    </w:p>
    <w:p w:rsidR="00AD7230" w:rsidRDefault="00AD7230" w:rsidP="002D2F3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 просмотр видеофильмов;</w:t>
      </w:r>
    </w:p>
    <w:p w:rsidR="002D2F3A" w:rsidRDefault="002D2F3A" w:rsidP="002D2F3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Тренировочные эвакуации из школы работников и учащихся. </w:t>
      </w:r>
    </w:p>
    <w:p w:rsidR="002D2F3A" w:rsidRDefault="00AD7230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Эвакуация – одна их главнейших задач гражданской обороны.  Все организации успешно справились с организацией эвакуации. Эвакуации были осуществлены в соответствии с нормативными сроками. </w:t>
      </w:r>
    </w:p>
    <w:p w:rsidR="00AD7230" w:rsidRDefault="00AD7230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Работники МЧС провели учения </w:t>
      </w:r>
      <w:r w:rsidR="001D00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тушению пожара с применением противопожарных средств. </w:t>
      </w: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925" cy="4455160"/>
            <wp:effectExtent l="19050" t="0" r="9525" b="0"/>
            <wp:docPr id="1" name="Рисунок 0" descr="image-03-03-21-10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3-21-10-2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114300</wp:posOffset>
            </wp:positionV>
            <wp:extent cx="3724275" cy="2657475"/>
            <wp:effectExtent l="19050" t="0" r="9525" b="0"/>
            <wp:wrapSquare wrapText="bothSides"/>
            <wp:docPr id="3" name="Рисунок 2" descr="image-03-03-21-10-2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3-21-10-20-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1513" cy="2061556"/>
            <wp:effectExtent l="19050" t="0" r="0" b="0"/>
            <wp:docPr id="2" name="Рисунок 1" descr="image-03-03-21-10-2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3-21-10-20-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1513" cy="206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96244" cy="2398222"/>
            <wp:effectExtent l="19050" t="0" r="4156" b="0"/>
            <wp:docPr id="4" name="Рисунок 3" descr="image-03-03-21-10-2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3-21-10-20-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6244" cy="2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0970" cy="3916045"/>
            <wp:effectExtent l="19050" t="0" r="0" b="0"/>
            <wp:docPr id="5" name="Рисунок 4" descr="image-03-03-21-10-2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3-21-10-20-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0970" cy="3914775"/>
            <wp:effectExtent l="19050" t="0" r="0" b="0"/>
            <wp:docPr id="6" name="Рисунок 5" descr="image-03-03-21-10-2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3-21-10-20-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0970" cy="3916045"/>
            <wp:effectExtent l="19050" t="0" r="0" b="0"/>
            <wp:docPr id="7" name="Рисунок 6" descr="IMG-2021043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30-WA008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0970" cy="3916045"/>
            <wp:effectExtent l="19050" t="0" r="0" b="0"/>
            <wp:docPr id="8" name="Рисунок 7" descr="IMG-20210430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30-WA009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5385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0970" cy="3916045"/>
            <wp:effectExtent l="19050" t="0" r="0" b="0"/>
            <wp:docPr id="9" name="Рисунок 8" descr="IMG-20210430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30-WA009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85" w:rsidRPr="00AD7230" w:rsidRDefault="00A75385" w:rsidP="00AD723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sectPr w:rsidR="00A75385" w:rsidRPr="00AD7230" w:rsidSect="00A75385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E14D3"/>
    <w:multiLevelType w:val="hybridMultilevel"/>
    <w:tmpl w:val="461031DE"/>
    <w:lvl w:ilvl="0" w:tplc="1504901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703576A3"/>
    <w:multiLevelType w:val="hybridMultilevel"/>
    <w:tmpl w:val="2DFC6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5C4E"/>
    <w:rsid w:val="000676DC"/>
    <w:rsid w:val="000D0ED9"/>
    <w:rsid w:val="001D00F6"/>
    <w:rsid w:val="00265E6A"/>
    <w:rsid w:val="002D2F3A"/>
    <w:rsid w:val="004F5E33"/>
    <w:rsid w:val="005B358C"/>
    <w:rsid w:val="00695680"/>
    <w:rsid w:val="00705C4E"/>
    <w:rsid w:val="00A75385"/>
    <w:rsid w:val="00AD7230"/>
    <w:rsid w:val="00AF5720"/>
    <w:rsid w:val="00B4762C"/>
    <w:rsid w:val="00BE0220"/>
    <w:rsid w:val="00E07EEE"/>
    <w:rsid w:val="00FC5B4C"/>
    <w:rsid w:val="00FE7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6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Oldi</dc:creator>
  <cp:lastModifiedBy>Oldi</cp:lastModifiedBy>
  <cp:revision>3</cp:revision>
  <cp:lastPrinted>2021-03-03T12:06:00Z</cp:lastPrinted>
  <dcterms:created xsi:type="dcterms:W3CDTF">2021-03-03T13:29:00Z</dcterms:created>
  <dcterms:modified xsi:type="dcterms:W3CDTF">2021-06-01T08:48:00Z</dcterms:modified>
</cp:coreProperties>
</file>